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C1" w:rsidRDefault="00BC3CC1" w:rsidP="00BC3CC1">
      <w:pPr>
        <w:pStyle w:val="NoSpacing"/>
        <w:jc w:val="center"/>
      </w:pPr>
      <w:bookmarkStart w:id="0" w:name="_GoBack"/>
      <w:bookmarkEnd w:id="0"/>
      <w:r>
        <w:t>Regional Food Bank</w:t>
      </w:r>
    </w:p>
    <w:p w:rsidR="00BC3CC1" w:rsidRDefault="00BC3CC1" w:rsidP="00BC3CC1">
      <w:pPr>
        <w:pStyle w:val="NoSpacing"/>
        <w:jc w:val="center"/>
      </w:pPr>
      <w:r>
        <w:t>New York State Appropriation Request</w:t>
      </w:r>
    </w:p>
    <w:p w:rsidR="00BC3CC1" w:rsidRDefault="00BC3CC1" w:rsidP="00BC3CC1">
      <w:pPr>
        <w:pStyle w:val="NoSpacing"/>
        <w:jc w:val="center"/>
      </w:pPr>
    </w:p>
    <w:p w:rsidR="00A25F0D" w:rsidRPr="002E5CB2" w:rsidRDefault="008A1013" w:rsidP="00BC3CC1">
      <w:pPr>
        <w:pStyle w:val="NoSpacing"/>
        <w:jc w:val="center"/>
      </w:pPr>
      <w:r w:rsidRPr="002E5CB2">
        <w:t>SAMPLE LETTER</w:t>
      </w:r>
    </w:p>
    <w:p w:rsidR="008A1013" w:rsidRPr="002E5CB2" w:rsidRDefault="008A1013">
      <w:pPr>
        <w:rPr>
          <w:sz w:val="24"/>
        </w:rPr>
      </w:pPr>
    </w:p>
    <w:p w:rsidR="008A1013" w:rsidRPr="002E5CB2" w:rsidRDefault="008A1013">
      <w:pPr>
        <w:rPr>
          <w:sz w:val="24"/>
        </w:rPr>
      </w:pPr>
    </w:p>
    <w:p w:rsidR="00BC3CC1" w:rsidRDefault="0018647A" w:rsidP="00BC3CC1">
      <w:pPr>
        <w:pStyle w:val="NoSpacing"/>
      </w:pPr>
      <w:proofErr w:type="gramStart"/>
      <w:r w:rsidRPr="002E5CB2">
        <w:t xml:space="preserve">Dear </w:t>
      </w:r>
      <w:r w:rsidR="00BC3CC1">
        <w:t>,</w:t>
      </w:r>
      <w:proofErr w:type="gramEnd"/>
    </w:p>
    <w:p w:rsidR="00BC3CC1" w:rsidRDefault="00BC3CC1" w:rsidP="00BC3CC1">
      <w:pPr>
        <w:pStyle w:val="NoSpacing"/>
      </w:pPr>
    </w:p>
    <w:p w:rsidR="0018647A" w:rsidRDefault="00BC3CC1" w:rsidP="00BC3CC1">
      <w:pPr>
        <w:pStyle w:val="NoSpacing"/>
      </w:pPr>
      <w:r>
        <w:t>A</w:t>
      </w:r>
      <w:r w:rsidR="0018647A" w:rsidRPr="002E5CB2">
        <w:t>s a member agency of the Regional Food Bank of Northeastern New York</w:t>
      </w:r>
      <w:r>
        <w:t>,</w:t>
      </w:r>
      <w:r w:rsidR="0018647A" w:rsidRPr="002E5CB2">
        <w:t xml:space="preserve"> we urge you to provide funding in this year’s </w:t>
      </w:r>
      <w:r>
        <w:t xml:space="preserve">New York State </w:t>
      </w:r>
      <w:r w:rsidR="0018647A" w:rsidRPr="002E5CB2">
        <w:t xml:space="preserve">budget for </w:t>
      </w:r>
      <w:r>
        <w:t>the Food Bank’s</w:t>
      </w:r>
      <w:r w:rsidR="00EC6834" w:rsidRPr="002E5CB2">
        <w:t xml:space="preserve"> </w:t>
      </w:r>
      <w:r w:rsidR="0018647A" w:rsidRPr="002E5CB2">
        <w:t>critically needed capital expansion project</w:t>
      </w:r>
      <w:r w:rsidR="00EC6834" w:rsidRPr="002E5CB2">
        <w:t xml:space="preserve"> which</w:t>
      </w:r>
      <w:r w:rsidR="00EC6834" w:rsidRPr="002E5CB2">
        <w:rPr>
          <w:rFonts w:ascii="Arial" w:eastAsia="Times New Roman" w:hAnsi="Arial" w:cs="Arial"/>
        </w:rPr>
        <w:t xml:space="preserve"> </w:t>
      </w:r>
      <w:r w:rsidR="00EC6834" w:rsidRPr="002E5CB2">
        <w:t>will help allev</w:t>
      </w:r>
      <w:r w:rsidR="008A1013" w:rsidRPr="002E5CB2">
        <w:t>iate hunger and food insecurity in our community.</w:t>
      </w:r>
    </w:p>
    <w:p w:rsidR="00BC3CC1" w:rsidRPr="002E5CB2" w:rsidRDefault="00BC3CC1" w:rsidP="00BC3CC1">
      <w:pPr>
        <w:pStyle w:val="NoSpacing"/>
      </w:pPr>
    </w:p>
    <w:p w:rsidR="00177E8E" w:rsidRDefault="008A1013" w:rsidP="00BC3CC1">
      <w:pPr>
        <w:pStyle w:val="NoSpacing"/>
      </w:pPr>
      <w:r w:rsidRPr="002E5CB2">
        <w:t>T</w:t>
      </w:r>
      <w:r w:rsidR="00EC6834" w:rsidRPr="002E5CB2">
        <w:t>he Regional Food Bank</w:t>
      </w:r>
      <w:r w:rsidRPr="002E5CB2">
        <w:t xml:space="preserve">, which in 2016 distributed 36 </w:t>
      </w:r>
      <w:r w:rsidR="00BC3CC1">
        <w:t>m</w:t>
      </w:r>
      <w:r w:rsidRPr="002E5CB2">
        <w:t>illion pounds of food to</w:t>
      </w:r>
      <w:r w:rsidR="00177E8E" w:rsidRPr="002E5CB2">
        <w:t xml:space="preserve"> </w:t>
      </w:r>
      <w:r w:rsidR="00BC3CC1">
        <w:t xml:space="preserve">more than </w:t>
      </w:r>
      <w:r w:rsidR="00177E8E" w:rsidRPr="002E5CB2">
        <w:t>1,000 agencies located throughout a 23 county area,</w:t>
      </w:r>
      <w:r w:rsidR="00EC6834" w:rsidRPr="002E5CB2">
        <w:t xml:space="preserve"> project</w:t>
      </w:r>
      <w:r w:rsidR="00177E8E" w:rsidRPr="002E5CB2">
        <w:t>s</w:t>
      </w:r>
      <w:r w:rsidR="00EC6834" w:rsidRPr="002E5CB2">
        <w:t xml:space="preserve"> an increase in food distribution of at least one million pounds in just the first </w:t>
      </w:r>
      <w:r w:rsidR="00177E8E" w:rsidRPr="002E5CB2">
        <w:t xml:space="preserve">year following completion of </w:t>
      </w:r>
      <w:r w:rsidR="00BC3CC1">
        <w:t xml:space="preserve">the </w:t>
      </w:r>
      <w:r w:rsidR="00EC6834" w:rsidRPr="002E5CB2">
        <w:t>addition</w:t>
      </w:r>
      <w:r w:rsidRPr="002E5CB2">
        <w:t xml:space="preserve"> to its d</w:t>
      </w:r>
      <w:r w:rsidR="00F04ED2">
        <w:t>i</w:t>
      </w:r>
      <w:r w:rsidR="00BC3CC1">
        <w:t>stribution facility.  We depend on the Food Bank for much of the food we give to people in need in our community, and this addition will help them provide more nutritious food and serve us more efficiently.</w:t>
      </w:r>
    </w:p>
    <w:p w:rsidR="00BC3CC1" w:rsidRPr="002E5CB2" w:rsidRDefault="00BC3CC1" w:rsidP="00BC3CC1">
      <w:pPr>
        <w:pStyle w:val="NoSpacing"/>
      </w:pPr>
    </w:p>
    <w:p w:rsidR="008A1013" w:rsidRPr="002E5CB2" w:rsidRDefault="008A1013" w:rsidP="00BC3CC1">
      <w:pPr>
        <w:pStyle w:val="NoSpacing"/>
      </w:pPr>
      <w:r w:rsidRPr="002E5CB2">
        <w:t xml:space="preserve">Thank you for your commitment to combat hunger.  </w:t>
      </w:r>
    </w:p>
    <w:p w:rsidR="00BC3CC1" w:rsidRDefault="00BC3CC1">
      <w:pPr>
        <w:rPr>
          <w:sz w:val="24"/>
        </w:rPr>
      </w:pPr>
    </w:p>
    <w:p w:rsidR="008A1013" w:rsidRPr="00BC3CC1" w:rsidRDefault="00BC3CC1">
      <w:pPr>
        <w:rPr>
          <w:sz w:val="32"/>
          <w:szCs w:val="32"/>
        </w:rPr>
      </w:pPr>
      <w:r w:rsidRPr="00BC3CC1">
        <w:rPr>
          <w:b/>
          <w:sz w:val="32"/>
          <w:szCs w:val="32"/>
        </w:rPr>
        <w:t>Governor and Legislative Contact Information Below</w:t>
      </w:r>
      <w:r w:rsidR="008A1013" w:rsidRPr="00BC3CC1">
        <w:rPr>
          <w:sz w:val="32"/>
          <w:szCs w:val="32"/>
        </w:rPr>
        <w:br w:type="page"/>
      </w:r>
    </w:p>
    <w:p w:rsidR="00EC6834" w:rsidRPr="002E5CB2" w:rsidRDefault="008A1013" w:rsidP="008A1013">
      <w:pPr>
        <w:contextualSpacing/>
        <w:rPr>
          <w:sz w:val="24"/>
          <w:u w:val="single"/>
        </w:rPr>
      </w:pPr>
      <w:r w:rsidRPr="002E5CB2">
        <w:rPr>
          <w:sz w:val="24"/>
          <w:u w:val="single"/>
        </w:rPr>
        <w:lastRenderedPageBreak/>
        <w:t xml:space="preserve">Governor </w:t>
      </w:r>
      <w:proofErr w:type="spellStart"/>
      <w:r w:rsidRPr="002E5CB2">
        <w:rPr>
          <w:sz w:val="24"/>
          <w:u w:val="single"/>
        </w:rPr>
        <w:t>Andew</w:t>
      </w:r>
      <w:proofErr w:type="spellEnd"/>
      <w:r w:rsidRPr="002E5CB2">
        <w:rPr>
          <w:sz w:val="24"/>
          <w:u w:val="single"/>
        </w:rPr>
        <w:t xml:space="preserve"> M. Cuomo</w:t>
      </w:r>
    </w:p>
    <w:p w:rsidR="008A1013" w:rsidRPr="002E5CB2" w:rsidRDefault="008A1013" w:rsidP="008A1013">
      <w:pPr>
        <w:contextualSpacing/>
        <w:rPr>
          <w:sz w:val="24"/>
        </w:rPr>
      </w:pPr>
      <w:r w:rsidRPr="002E5CB2">
        <w:rPr>
          <w:sz w:val="24"/>
        </w:rPr>
        <w:t xml:space="preserve">The Capitol </w:t>
      </w:r>
    </w:p>
    <w:p w:rsidR="008A1013" w:rsidRPr="002E5CB2" w:rsidRDefault="008A1013" w:rsidP="008A1013">
      <w:pPr>
        <w:contextualSpacing/>
        <w:rPr>
          <w:sz w:val="24"/>
        </w:rPr>
      </w:pPr>
      <w:r w:rsidRPr="002E5CB2">
        <w:rPr>
          <w:sz w:val="24"/>
        </w:rPr>
        <w:t>Albany</w:t>
      </w:r>
      <w:r w:rsidR="00BC3CC1">
        <w:rPr>
          <w:sz w:val="24"/>
        </w:rPr>
        <w:t>,</w:t>
      </w:r>
      <w:r w:rsidRPr="002E5CB2">
        <w:rPr>
          <w:sz w:val="24"/>
        </w:rPr>
        <w:t xml:space="preserve"> NY</w:t>
      </w:r>
      <w:r w:rsidR="00BC3CC1">
        <w:rPr>
          <w:sz w:val="24"/>
        </w:rPr>
        <w:t xml:space="preserve">  12224</w:t>
      </w:r>
      <w:r w:rsidRPr="002E5CB2">
        <w:rPr>
          <w:sz w:val="24"/>
        </w:rPr>
        <w:t xml:space="preserve"> </w:t>
      </w:r>
    </w:p>
    <w:p w:rsidR="008A1013" w:rsidRPr="002E5CB2" w:rsidRDefault="008A1013" w:rsidP="008A1013">
      <w:pPr>
        <w:contextualSpacing/>
        <w:rPr>
          <w:sz w:val="24"/>
        </w:rPr>
      </w:pPr>
    </w:p>
    <w:p w:rsidR="008A1013" w:rsidRDefault="002E5CB2" w:rsidP="008A1013">
      <w:pPr>
        <w:contextualSpacing/>
        <w:rPr>
          <w:sz w:val="24"/>
          <w:u w:val="single"/>
        </w:rPr>
      </w:pPr>
      <w:r w:rsidRPr="002E5CB2">
        <w:rPr>
          <w:sz w:val="24"/>
          <w:u w:val="single"/>
        </w:rPr>
        <w:t>State Senators</w:t>
      </w:r>
    </w:p>
    <w:p w:rsidR="002E5CB2" w:rsidRDefault="002E5CB2" w:rsidP="008A1013">
      <w:pPr>
        <w:contextualSpacing/>
        <w:rPr>
          <w:sz w:val="24"/>
        </w:rPr>
      </w:pPr>
      <w:r>
        <w:rPr>
          <w:sz w:val="24"/>
        </w:rPr>
        <w:t>Legislative Office Building</w:t>
      </w:r>
    </w:p>
    <w:p w:rsidR="002E5CB2" w:rsidRPr="002E5CB2" w:rsidRDefault="002E5CB2" w:rsidP="008A1013">
      <w:pPr>
        <w:contextualSpacing/>
        <w:rPr>
          <w:sz w:val="24"/>
        </w:rPr>
      </w:pPr>
      <w:r>
        <w:rPr>
          <w:sz w:val="24"/>
        </w:rPr>
        <w:t>Albany</w:t>
      </w:r>
      <w:r w:rsidR="00BC3CC1">
        <w:rPr>
          <w:sz w:val="24"/>
        </w:rPr>
        <w:t>,</w:t>
      </w:r>
      <w:r>
        <w:rPr>
          <w:sz w:val="24"/>
        </w:rPr>
        <w:t xml:space="preserve"> NY 12247</w:t>
      </w:r>
    </w:p>
    <w:p w:rsidR="008A1013" w:rsidRPr="002E5CB2" w:rsidRDefault="008A1013" w:rsidP="008A1013">
      <w:pPr>
        <w:contextualSpacing/>
        <w:rPr>
          <w:sz w:val="24"/>
        </w:rPr>
      </w:pPr>
    </w:p>
    <w:p w:rsidR="002E5CB2" w:rsidRPr="002E5CB2" w:rsidRDefault="002E5CB2" w:rsidP="008A1013">
      <w:pPr>
        <w:contextualSpacing/>
        <w:rPr>
          <w:sz w:val="24"/>
          <w:u w:val="single"/>
        </w:rPr>
      </w:pPr>
      <w:r w:rsidRPr="002E5CB2">
        <w:rPr>
          <w:sz w:val="24"/>
        </w:rPr>
        <w:t xml:space="preserve">             </w:t>
      </w:r>
      <w:r w:rsidRPr="002E5CB2">
        <w:rPr>
          <w:sz w:val="24"/>
          <w:u w:val="single"/>
        </w:rPr>
        <w:t xml:space="preserve">District                         Name     </w:t>
      </w:r>
      <w:r w:rsidR="00F04ED2">
        <w:rPr>
          <w:sz w:val="24"/>
          <w:u w:val="single"/>
        </w:rPr>
        <w:t xml:space="preserve">                                  email</w:t>
      </w:r>
      <w:r w:rsidR="00F04ED2">
        <w:rPr>
          <w:sz w:val="24"/>
          <w:u w:val="single"/>
        </w:rPr>
        <w:tab/>
      </w:r>
      <w:r w:rsidR="00F04ED2">
        <w:rPr>
          <w:sz w:val="24"/>
          <w:u w:val="single"/>
        </w:rPr>
        <w:tab/>
      </w:r>
    </w:p>
    <w:p w:rsidR="002E5CB2" w:rsidRPr="002E5CB2" w:rsidRDefault="002E5CB2" w:rsidP="008A1013">
      <w:pPr>
        <w:contextualSpacing/>
        <w:rPr>
          <w:sz w:val="24"/>
          <w:u w:val="single"/>
        </w:rPr>
      </w:pPr>
    </w:p>
    <w:p w:rsidR="008A1013" w:rsidRPr="00F04ED2" w:rsidRDefault="008A1013" w:rsidP="002E5CB2">
      <w:pPr>
        <w:ind w:firstLine="720"/>
        <w:contextualSpacing/>
        <w:rPr>
          <w:sz w:val="24"/>
        </w:rPr>
      </w:pPr>
      <w:r w:rsidRPr="00F04ED2">
        <w:rPr>
          <w:sz w:val="24"/>
        </w:rPr>
        <w:t xml:space="preserve">Albany County: </w:t>
      </w:r>
      <w:r w:rsidRPr="00F04ED2">
        <w:rPr>
          <w:sz w:val="24"/>
        </w:rPr>
        <w:tab/>
      </w:r>
      <w:r w:rsidRPr="00F04ED2">
        <w:rPr>
          <w:sz w:val="24"/>
        </w:rPr>
        <w:tab/>
        <w:t>Sen. Neil Breslin</w:t>
      </w:r>
      <w:r w:rsidR="002E5CB2" w:rsidRPr="00F04ED2">
        <w:rPr>
          <w:sz w:val="24"/>
        </w:rPr>
        <w:tab/>
      </w:r>
      <w:r w:rsidR="002E5CB2" w:rsidRPr="00F04ED2">
        <w:rPr>
          <w:sz w:val="24"/>
        </w:rPr>
        <w:tab/>
      </w:r>
      <w:hyperlink r:id="rId5" w:history="1">
        <w:r w:rsidR="00F04ED2" w:rsidRPr="00F04ED2">
          <w:rPr>
            <w:rStyle w:val="Hyperlink"/>
            <w:color w:val="auto"/>
            <w:sz w:val="24"/>
            <w:u w:val="none"/>
          </w:rPr>
          <w:t>breslin@nysenate.gov</w:t>
        </w:r>
      </w:hyperlink>
      <w:r w:rsidR="002E5CB2" w:rsidRPr="00F04ED2">
        <w:rPr>
          <w:sz w:val="24"/>
        </w:rPr>
        <w:t xml:space="preserve"> </w:t>
      </w:r>
    </w:p>
    <w:p w:rsidR="008A1013" w:rsidRPr="00F04ED2" w:rsidRDefault="008A1013" w:rsidP="002E5CB2">
      <w:pPr>
        <w:ind w:firstLine="720"/>
        <w:contextualSpacing/>
        <w:rPr>
          <w:sz w:val="24"/>
        </w:rPr>
      </w:pPr>
      <w:r w:rsidRPr="00F04ED2">
        <w:rPr>
          <w:sz w:val="24"/>
        </w:rPr>
        <w:t>Schenectady County:</w:t>
      </w:r>
      <w:r w:rsidRPr="00F04ED2">
        <w:rPr>
          <w:sz w:val="24"/>
        </w:rPr>
        <w:tab/>
        <w:t xml:space="preserve">Sen. James </w:t>
      </w:r>
      <w:proofErr w:type="spellStart"/>
      <w:r w:rsidRPr="00F04ED2">
        <w:rPr>
          <w:sz w:val="24"/>
        </w:rPr>
        <w:t>Tedisco</w:t>
      </w:r>
      <w:proofErr w:type="spellEnd"/>
      <w:r w:rsidR="00F04ED2" w:rsidRPr="00F04ED2">
        <w:rPr>
          <w:sz w:val="24"/>
        </w:rPr>
        <w:tab/>
      </w:r>
      <w:r w:rsidR="00F04ED2" w:rsidRPr="00F04ED2">
        <w:rPr>
          <w:sz w:val="24"/>
        </w:rPr>
        <w:tab/>
      </w:r>
      <w:hyperlink r:id="rId6" w:history="1">
        <w:r w:rsidR="00F04ED2" w:rsidRPr="00F04ED2">
          <w:rPr>
            <w:rStyle w:val="Hyperlink"/>
            <w:color w:val="auto"/>
            <w:sz w:val="24"/>
            <w:u w:val="none"/>
          </w:rPr>
          <w:t>tedisco@nysenate.gov</w:t>
        </w:r>
      </w:hyperlink>
      <w:r w:rsidR="00F04ED2" w:rsidRPr="00F04ED2">
        <w:rPr>
          <w:sz w:val="24"/>
        </w:rPr>
        <w:tab/>
      </w:r>
    </w:p>
    <w:p w:rsidR="008A1013" w:rsidRPr="00F04ED2" w:rsidRDefault="008A1013" w:rsidP="002E5CB2">
      <w:pPr>
        <w:ind w:firstLine="720"/>
        <w:contextualSpacing/>
        <w:rPr>
          <w:sz w:val="24"/>
        </w:rPr>
      </w:pPr>
      <w:r w:rsidRPr="00F04ED2">
        <w:rPr>
          <w:sz w:val="24"/>
        </w:rPr>
        <w:t>Saratoga County:</w:t>
      </w:r>
      <w:r w:rsidRPr="00F04ED2">
        <w:rPr>
          <w:sz w:val="24"/>
        </w:rPr>
        <w:tab/>
      </w:r>
      <w:r w:rsidRPr="00F04ED2">
        <w:rPr>
          <w:sz w:val="24"/>
        </w:rPr>
        <w:tab/>
        <w:t xml:space="preserve">Sen. Kathleen </w:t>
      </w:r>
      <w:proofErr w:type="spellStart"/>
      <w:r w:rsidRPr="00F04ED2">
        <w:rPr>
          <w:sz w:val="24"/>
        </w:rPr>
        <w:t>Marchione</w:t>
      </w:r>
      <w:proofErr w:type="spellEnd"/>
      <w:r w:rsidR="00F04ED2" w:rsidRPr="00F04ED2">
        <w:rPr>
          <w:sz w:val="24"/>
        </w:rPr>
        <w:tab/>
      </w:r>
      <w:hyperlink r:id="rId7" w:history="1">
        <w:r w:rsidR="00F04ED2" w:rsidRPr="00F04ED2">
          <w:rPr>
            <w:rStyle w:val="Hyperlink"/>
            <w:color w:val="auto"/>
            <w:sz w:val="24"/>
            <w:u w:val="none"/>
          </w:rPr>
          <w:t>marchione@nysenate.gov</w:t>
        </w:r>
      </w:hyperlink>
    </w:p>
    <w:p w:rsidR="008A1013" w:rsidRPr="00F04ED2" w:rsidRDefault="008A1013" w:rsidP="002E5CB2">
      <w:pPr>
        <w:ind w:firstLine="720"/>
        <w:contextualSpacing/>
        <w:rPr>
          <w:sz w:val="24"/>
        </w:rPr>
      </w:pPr>
      <w:r w:rsidRPr="00F04ED2">
        <w:rPr>
          <w:sz w:val="24"/>
        </w:rPr>
        <w:t>Schoharie / Fulton:</w:t>
      </w:r>
      <w:r w:rsidRPr="00F04ED2">
        <w:rPr>
          <w:sz w:val="24"/>
        </w:rPr>
        <w:tab/>
      </w:r>
      <w:r w:rsidR="00F04ED2" w:rsidRPr="00F04ED2">
        <w:rPr>
          <w:sz w:val="24"/>
        </w:rPr>
        <w:tab/>
      </w:r>
      <w:r w:rsidRPr="00F04ED2">
        <w:rPr>
          <w:sz w:val="24"/>
        </w:rPr>
        <w:t>Sen. George Amedore</w:t>
      </w:r>
      <w:r w:rsidR="00F04ED2" w:rsidRPr="00F04ED2">
        <w:rPr>
          <w:sz w:val="24"/>
        </w:rPr>
        <w:tab/>
      </w:r>
      <w:hyperlink r:id="rId8" w:history="1">
        <w:r w:rsidR="00F04ED2" w:rsidRPr="00F04ED2">
          <w:rPr>
            <w:rStyle w:val="Hyperlink"/>
            <w:color w:val="auto"/>
            <w:sz w:val="24"/>
            <w:u w:val="none"/>
          </w:rPr>
          <w:t>amedore@nysenate.gov</w:t>
        </w:r>
      </w:hyperlink>
    </w:p>
    <w:p w:rsidR="00F04ED2" w:rsidRPr="002E5CB2" w:rsidRDefault="00F04ED2" w:rsidP="002E5CB2">
      <w:pPr>
        <w:ind w:firstLine="720"/>
        <w:contextualSpacing/>
        <w:rPr>
          <w:sz w:val="24"/>
        </w:rPr>
      </w:pPr>
    </w:p>
    <w:p w:rsidR="00F04ED2" w:rsidRDefault="00F04ED2" w:rsidP="008A1013">
      <w:pPr>
        <w:contextualSpacing/>
        <w:rPr>
          <w:sz w:val="24"/>
          <w:u w:val="single"/>
        </w:rPr>
      </w:pPr>
    </w:p>
    <w:p w:rsidR="00F04ED2" w:rsidRDefault="00F04ED2" w:rsidP="008A1013">
      <w:pPr>
        <w:contextualSpacing/>
        <w:rPr>
          <w:sz w:val="24"/>
          <w:u w:val="single"/>
        </w:rPr>
      </w:pPr>
    </w:p>
    <w:p w:rsidR="008A1013" w:rsidRDefault="008A1013" w:rsidP="008A1013">
      <w:pPr>
        <w:contextualSpacing/>
        <w:rPr>
          <w:sz w:val="24"/>
          <w:u w:val="single"/>
        </w:rPr>
      </w:pPr>
      <w:r w:rsidRPr="002E5CB2">
        <w:rPr>
          <w:sz w:val="24"/>
          <w:u w:val="single"/>
        </w:rPr>
        <w:t>State</w:t>
      </w:r>
      <w:r w:rsidR="002E5CB2" w:rsidRPr="002E5CB2">
        <w:rPr>
          <w:sz w:val="24"/>
          <w:u w:val="single"/>
        </w:rPr>
        <w:t xml:space="preserve"> </w:t>
      </w:r>
      <w:proofErr w:type="spellStart"/>
      <w:r w:rsidR="002E5CB2" w:rsidRPr="002E5CB2">
        <w:rPr>
          <w:sz w:val="24"/>
          <w:u w:val="single"/>
        </w:rPr>
        <w:t>Assemblymembers</w:t>
      </w:r>
      <w:proofErr w:type="spellEnd"/>
    </w:p>
    <w:p w:rsidR="002E5CB2" w:rsidRDefault="002E5CB2" w:rsidP="008A1013">
      <w:pPr>
        <w:contextualSpacing/>
        <w:rPr>
          <w:sz w:val="24"/>
        </w:rPr>
      </w:pPr>
      <w:r>
        <w:rPr>
          <w:sz w:val="24"/>
        </w:rPr>
        <w:t>Legislative Office Building</w:t>
      </w:r>
    </w:p>
    <w:p w:rsidR="00F04ED2" w:rsidRDefault="002E5CB2" w:rsidP="008A1013">
      <w:pPr>
        <w:contextualSpacing/>
        <w:rPr>
          <w:sz w:val="24"/>
        </w:rPr>
      </w:pPr>
      <w:r>
        <w:rPr>
          <w:sz w:val="24"/>
        </w:rPr>
        <w:t>Albany</w:t>
      </w:r>
      <w:r w:rsidR="00BC3CC1">
        <w:rPr>
          <w:sz w:val="24"/>
        </w:rPr>
        <w:t>,</w:t>
      </w:r>
      <w:r>
        <w:rPr>
          <w:sz w:val="24"/>
        </w:rPr>
        <w:t xml:space="preserve"> NY 12248</w:t>
      </w:r>
      <w:r w:rsidR="00F04ED2" w:rsidRPr="00F04ED2">
        <w:rPr>
          <w:sz w:val="24"/>
        </w:rPr>
        <w:t xml:space="preserve">   </w:t>
      </w:r>
    </w:p>
    <w:p w:rsidR="00F04ED2" w:rsidRDefault="00F04ED2" w:rsidP="008A1013">
      <w:pPr>
        <w:contextualSpacing/>
        <w:rPr>
          <w:sz w:val="24"/>
        </w:rPr>
      </w:pPr>
    </w:p>
    <w:p w:rsidR="002E5CB2" w:rsidRDefault="00F04ED2" w:rsidP="00F04ED2">
      <w:pPr>
        <w:ind w:firstLine="720"/>
        <w:contextualSpacing/>
        <w:rPr>
          <w:sz w:val="24"/>
        </w:rPr>
      </w:pPr>
      <w:r w:rsidRPr="00F04ED2">
        <w:rPr>
          <w:sz w:val="24"/>
          <w:u w:val="single"/>
        </w:rPr>
        <w:t>District                         Name                                       email</w:t>
      </w:r>
      <w:r w:rsidRPr="00F04ED2">
        <w:rPr>
          <w:sz w:val="24"/>
          <w:u w:val="single"/>
        </w:rPr>
        <w:tab/>
      </w:r>
      <w:r w:rsidRPr="00F04ED2">
        <w:rPr>
          <w:sz w:val="24"/>
          <w:u w:val="single"/>
        </w:rPr>
        <w:tab/>
      </w:r>
    </w:p>
    <w:p w:rsidR="002E5CB2" w:rsidRPr="002E5CB2" w:rsidRDefault="002E5CB2" w:rsidP="008A1013">
      <w:pPr>
        <w:contextualSpacing/>
        <w:rPr>
          <w:sz w:val="24"/>
          <w:u w:val="single"/>
        </w:rPr>
      </w:pPr>
    </w:p>
    <w:p w:rsidR="002E5CB2" w:rsidRPr="00F04ED2" w:rsidRDefault="002E5CB2" w:rsidP="002E5CB2">
      <w:pPr>
        <w:ind w:firstLine="720"/>
        <w:contextualSpacing/>
        <w:rPr>
          <w:sz w:val="24"/>
        </w:rPr>
      </w:pPr>
      <w:r w:rsidRPr="00F04ED2">
        <w:rPr>
          <w:sz w:val="24"/>
        </w:rPr>
        <w:t>Albany:</w:t>
      </w:r>
      <w:r w:rsidRPr="00F04ED2">
        <w:rPr>
          <w:sz w:val="24"/>
        </w:rPr>
        <w:tab/>
      </w:r>
      <w:r w:rsidR="00F04ED2" w:rsidRPr="00F04ED2">
        <w:rPr>
          <w:sz w:val="24"/>
        </w:rPr>
        <w:t xml:space="preserve"> </w:t>
      </w:r>
      <w:proofErr w:type="spellStart"/>
      <w:r w:rsidR="00F04ED2" w:rsidRPr="00F04ED2">
        <w:rPr>
          <w:sz w:val="24"/>
        </w:rPr>
        <w:t>Assemblymember</w:t>
      </w:r>
      <w:proofErr w:type="spellEnd"/>
      <w:r w:rsidR="00F04ED2" w:rsidRPr="00F04ED2">
        <w:rPr>
          <w:sz w:val="24"/>
        </w:rPr>
        <w:t xml:space="preserve"> Patricia </w:t>
      </w:r>
      <w:proofErr w:type="spellStart"/>
      <w:r w:rsidR="00F04ED2" w:rsidRPr="00F04ED2">
        <w:rPr>
          <w:sz w:val="24"/>
        </w:rPr>
        <w:t>Fah</w:t>
      </w:r>
      <w:r w:rsidRPr="00F04ED2">
        <w:rPr>
          <w:sz w:val="24"/>
        </w:rPr>
        <w:t>y</w:t>
      </w:r>
      <w:proofErr w:type="spellEnd"/>
      <w:r w:rsidR="00F04ED2" w:rsidRPr="00F04ED2">
        <w:rPr>
          <w:sz w:val="24"/>
        </w:rPr>
        <w:tab/>
      </w:r>
      <w:r w:rsidR="00F04ED2" w:rsidRPr="00F04ED2">
        <w:rPr>
          <w:sz w:val="24"/>
        </w:rPr>
        <w:tab/>
      </w:r>
      <w:hyperlink r:id="rId9" w:history="1">
        <w:r w:rsidR="00F04ED2" w:rsidRPr="00F04ED2">
          <w:rPr>
            <w:rStyle w:val="Hyperlink"/>
            <w:color w:val="auto"/>
            <w:sz w:val="24"/>
            <w:u w:val="none"/>
          </w:rPr>
          <w:t>FahyP@nyassembly.gov</w:t>
        </w:r>
      </w:hyperlink>
    </w:p>
    <w:p w:rsidR="002E5CB2" w:rsidRPr="00F04ED2" w:rsidRDefault="002E5CB2" w:rsidP="002E5CB2">
      <w:pPr>
        <w:ind w:left="720"/>
        <w:contextualSpacing/>
        <w:rPr>
          <w:sz w:val="24"/>
        </w:rPr>
      </w:pPr>
      <w:proofErr w:type="spellStart"/>
      <w:r w:rsidRPr="00F04ED2">
        <w:rPr>
          <w:sz w:val="24"/>
        </w:rPr>
        <w:t>Colonie</w:t>
      </w:r>
      <w:proofErr w:type="spellEnd"/>
      <w:r w:rsidRPr="00F04ED2">
        <w:rPr>
          <w:sz w:val="24"/>
        </w:rPr>
        <w:t>:</w:t>
      </w:r>
      <w:r w:rsidRPr="00F04ED2">
        <w:rPr>
          <w:sz w:val="24"/>
        </w:rPr>
        <w:tab/>
      </w:r>
      <w:r w:rsidR="00F04ED2" w:rsidRPr="00F04ED2">
        <w:rPr>
          <w:sz w:val="24"/>
        </w:rPr>
        <w:t xml:space="preserve"> </w:t>
      </w:r>
      <w:proofErr w:type="spellStart"/>
      <w:r w:rsidRPr="00F04ED2">
        <w:rPr>
          <w:sz w:val="24"/>
        </w:rPr>
        <w:t>Assemblymember</w:t>
      </w:r>
      <w:proofErr w:type="spellEnd"/>
      <w:r w:rsidRPr="00F04ED2">
        <w:rPr>
          <w:sz w:val="24"/>
        </w:rPr>
        <w:t xml:space="preserve"> Phil </w:t>
      </w:r>
      <w:proofErr w:type="spellStart"/>
      <w:r w:rsidRPr="00F04ED2">
        <w:rPr>
          <w:sz w:val="24"/>
        </w:rPr>
        <w:t>Steck</w:t>
      </w:r>
      <w:proofErr w:type="spellEnd"/>
      <w:r w:rsidRPr="00F04ED2">
        <w:rPr>
          <w:sz w:val="24"/>
        </w:rPr>
        <w:tab/>
      </w:r>
      <w:r w:rsidR="00F04ED2" w:rsidRPr="00F04ED2">
        <w:rPr>
          <w:sz w:val="24"/>
        </w:rPr>
        <w:tab/>
      </w:r>
      <w:hyperlink r:id="rId10" w:history="1">
        <w:r w:rsidR="00F04ED2" w:rsidRPr="00F04ED2">
          <w:rPr>
            <w:rStyle w:val="Hyperlink"/>
            <w:color w:val="auto"/>
            <w:sz w:val="24"/>
            <w:u w:val="none"/>
          </w:rPr>
          <w:t xml:space="preserve">SteckP@nyassembly.gov </w:t>
        </w:r>
      </w:hyperlink>
      <w:r w:rsidRPr="00F04ED2">
        <w:rPr>
          <w:sz w:val="24"/>
        </w:rPr>
        <w:tab/>
      </w:r>
    </w:p>
    <w:p w:rsidR="002E5CB2" w:rsidRPr="00F04ED2" w:rsidRDefault="002E5CB2" w:rsidP="002E5CB2">
      <w:pPr>
        <w:ind w:firstLine="720"/>
        <w:contextualSpacing/>
        <w:rPr>
          <w:sz w:val="20"/>
          <w:szCs w:val="20"/>
        </w:rPr>
      </w:pPr>
      <w:r w:rsidRPr="00F04ED2">
        <w:rPr>
          <w:sz w:val="24"/>
        </w:rPr>
        <w:t>Schenectady:</w:t>
      </w:r>
      <w:r w:rsidRPr="00F04ED2">
        <w:rPr>
          <w:sz w:val="24"/>
        </w:rPr>
        <w:tab/>
      </w:r>
      <w:r w:rsidR="00F04ED2" w:rsidRPr="00F04ED2">
        <w:rPr>
          <w:sz w:val="24"/>
        </w:rPr>
        <w:t xml:space="preserve"> </w:t>
      </w:r>
      <w:proofErr w:type="spellStart"/>
      <w:r w:rsidRPr="00F04ED2">
        <w:rPr>
          <w:sz w:val="24"/>
        </w:rPr>
        <w:t>Assemblymember</w:t>
      </w:r>
      <w:proofErr w:type="spellEnd"/>
      <w:r w:rsidRPr="00F04ED2">
        <w:rPr>
          <w:sz w:val="24"/>
        </w:rPr>
        <w:t xml:space="preserve"> Angelo </w:t>
      </w:r>
      <w:proofErr w:type="spellStart"/>
      <w:r w:rsidRPr="00F04ED2">
        <w:rPr>
          <w:sz w:val="24"/>
        </w:rPr>
        <w:t>Santabarbara</w:t>
      </w:r>
      <w:proofErr w:type="spellEnd"/>
      <w:r w:rsidR="00F04ED2" w:rsidRPr="00F04ED2">
        <w:rPr>
          <w:sz w:val="24"/>
        </w:rPr>
        <w:t xml:space="preserve"> </w:t>
      </w:r>
      <w:hyperlink r:id="rId11" w:history="1">
        <w:r w:rsidR="00F04ED2" w:rsidRPr="00F04ED2">
          <w:rPr>
            <w:rStyle w:val="Hyperlink"/>
            <w:color w:val="auto"/>
            <w:sz w:val="20"/>
            <w:szCs w:val="20"/>
            <w:u w:val="none"/>
          </w:rPr>
          <w:t>SantabarbaraA@nyassembly.gov</w:t>
        </w:r>
      </w:hyperlink>
    </w:p>
    <w:p w:rsidR="002E5CB2" w:rsidRPr="00F04ED2" w:rsidRDefault="00F04ED2" w:rsidP="002E5CB2">
      <w:pPr>
        <w:ind w:firstLine="720"/>
        <w:contextualSpacing/>
        <w:rPr>
          <w:sz w:val="24"/>
        </w:rPr>
      </w:pPr>
      <w:r w:rsidRPr="00F04ED2">
        <w:rPr>
          <w:sz w:val="24"/>
        </w:rPr>
        <w:t>Saratoga:</w:t>
      </w:r>
      <w:r w:rsidRPr="00F04ED2">
        <w:rPr>
          <w:sz w:val="24"/>
        </w:rPr>
        <w:tab/>
        <w:t xml:space="preserve"> </w:t>
      </w:r>
      <w:proofErr w:type="spellStart"/>
      <w:r w:rsidR="002E5CB2" w:rsidRPr="00F04ED2">
        <w:rPr>
          <w:sz w:val="24"/>
        </w:rPr>
        <w:t>Assemblymember</w:t>
      </w:r>
      <w:proofErr w:type="spellEnd"/>
      <w:r w:rsidR="002E5CB2" w:rsidRPr="00F04ED2">
        <w:rPr>
          <w:sz w:val="24"/>
        </w:rPr>
        <w:t xml:space="preserve"> Carrie </w:t>
      </w:r>
      <w:proofErr w:type="spellStart"/>
      <w:r w:rsidR="002E5CB2" w:rsidRPr="00F04ED2">
        <w:rPr>
          <w:sz w:val="24"/>
        </w:rPr>
        <w:t>Woerner</w:t>
      </w:r>
      <w:proofErr w:type="spellEnd"/>
      <w:r w:rsidRPr="00F04ED2">
        <w:rPr>
          <w:sz w:val="24"/>
        </w:rPr>
        <w:t xml:space="preserve">         </w:t>
      </w:r>
      <w:hyperlink r:id="rId12" w:history="1">
        <w:r w:rsidRPr="00F04ED2">
          <w:rPr>
            <w:rStyle w:val="Hyperlink"/>
            <w:color w:val="auto"/>
            <w:sz w:val="24"/>
            <w:u w:val="none"/>
          </w:rPr>
          <w:t>woernerc@nyassembly.gov</w:t>
        </w:r>
      </w:hyperlink>
      <w:r w:rsidRPr="00F04ED2">
        <w:rPr>
          <w:sz w:val="24"/>
        </w:rPr>
        <w:tab/>
      </w:r>
    </w:p>
    <w:p w:rsidR="002E5CB2" w:rsidRPr="00F04ED2" w:rsidRDefault="002E5CB2" w:rsidP="002E5CB2">
      <w:pPr>
        <w:ind w:left="720"/>
        <w:contextualSpacing/>
        <w:rPr>
          <w:sz w:val="24"/>
        </w:rPr>
      </w:pPr>
      <w:r w:rsidRPr="00F04ED2">
        <w:rPr>
          <w:sz w:val="24"/>
        </w:rPr>
        <w:t>Cohoes/T</w:t>
      </w:r>
      <w:r w:rsidR="00F04ED2" w:rsidRPr="00F04ED2">
        <w:rPr>
          <w:sz w:val="24"/>
        </w:rPr>
        <w:t>roy:</w:t>
      </w:r>
      <w:r w:rsidR="00F04ED2" w:rsidRPr="00F04ED2">
        <w:rPr>
          <w:sz w:val="24"/>
        </w:rPr>
        <w:tab/>
        <w:t xml:space="preserve"> </w:t>
      </w:r>
      <w:proofErr w:type="spellStart"/>
      <w:r w:rsidRPr="00F04ED2">
        <w:rPr>
          <w:sz w:val="24"/>
        </w:rPr>
        <w:t>Assemblymember</w:t>
      </w:r>
      <w:proofErr w:type="spellEnd"/>
      <w:r w:rsidRPr="00F04ED2">
        <w:rPr>
          <w:sz w:val="24"/>
        </w:rPr>
        <w:t xml:space="preserve"> John McDonald</w:t>
      </w:r>
      <w:r w:rsidR="00F04ED2" w:rsidRPr="00F04ED2">
        <w:rPr>
          <w:sz w:val="24"/>
        </w:rPr>
        <w:t xml:space="preserve">         </w:t>
      </w:r>
      <w:hyperlink r:id="rId13" w:history="1">
        <w:r w:rsidR="00F04ED2" w:rsidRPr="00F04ED2">
          <w:rPr>
            <w:rStyle w:val="Hyperlink"/>
            <w:color w:val="auto"/>
            <w:sz w:val="22"/>
            <w:szCs w:val="22"/>
            <w:u w:val="none"/>
          </w:rPr>
          <w:t>McDonaldJ@nyassembly.gov</w:t>
        </w:r>
      </w:hyperlink>
    </w:p>
    <w:p w:rsidR="002E5CB2" w:rsidRPr="00F04ED2" w:rsidRDefault="002E5CB2" w:rsidP="002E5CB2">
      <w:pPr>
        <w:ind w:firstLine="720"/>
        <w:contextualSpacing/>
        <w:rPr>
          <w:sz w:val="24"/>
        </w:rPr>
      </w:pPr>
      <w:r w:rsidRPr="00F04ED2">
        <w:rPr>
          <w:sz w:val="24"/>
        </w:rPr>
        <w:t>Glens Falls:</w:t>
      </w:r>
      <w:r w:rsidRPr="00F04ED2">
        <w:rPr>
          <w:sz w:val="24"/>
        </w:rPr>
        <w:tab/>
      </w:r>
      <w:r w:rsidR="00F04ED2" w:rsidRPr="00F04ED2">
        <w:rPr>
          <w:sz w:val="24"/>
        </w:rPr>
        <w:t xml:space="preserve"> </w:t>
      </w:r>
      <w:proofErr w:type="spellStart"/>
      <w:r w:rsidRPr="00F04ED2">
        <w:rPr>
          <w:sz w:val="24"/>
        </w:rPr>
        <w:t>Assemblymember</w:t>
      </w:r>
      <w:proofErr w:type="spellEnd"/>
      <w:r w:rsidRPr="00F04ED2">
        <w:rPr>
          <w:sz w:val="24"/>
        </w:rPr>
        <w:t xml:space="preserve"> Dan </w:t>
      </w:r>
      <w:proofErr w:type="spellStart"/>
      <w:r w:rsidRPr="00F04ED2">
        <w:rPr>
          <w:sz w:val="24"/>
        </w:rPr>
        <w:t>Stec</w:t>
      </w:r>
      <w:proofErr w:type="spellEnd"/>
      <w:r w:rsidR="00F04ED2" w:rsidRPr="00F04ED2">
        <w:rPr>
          <w:sz w:val="24"/>
        </w:rPr>
        <w:tab/>
      </w:r>
      <w:r w:rsidR="00F04ED2" w:rsidRPr="00F04ED2">
        <w:rPr>
          <w:sz w:val="24"/>
        </w:rPr>
        <w:tab/>
      </w:r>
      <w:hyperlink r:id="rId14" w:history="1">
        <w:r w:rsidR="00F04ED2" w:rsidRPr="00F04ED2">
          <w:rPr>
            <w:rStyle w:val="Hyperlink"/>
            <w:rFonts w:ascii="Arial" w:hAnsi="Arial" w:cs="Arial"/>
            <w:color w:val="auto"/>
            <w:sz w:val="24"/>
            <w:u w:val="none"/>
          </w:rPr>
          <w:t>StecD@nyassembly.gov</w:t>
        </w:r>
      </w:hyperlink>
    </w:p>
    <w:p w:rsidR="002E5CB2" w:rsidRPr="00F04ED2" w:rsidRDefault="002E5CB2" w:rsidP="002E5CB2">
      <w:pPr>
        <w:ind w:firstLine="720"/>
        <w:contextualSpacing/>
        <w:rPr>
          <w:sz w:val="24"/>
        </w:rPr>
      </w:pPr>
      <w:r w:rsidRPr="00F04ED2">
        <w:rPr>
          <w:sz w:val="24"/>
        </w:rPr>
        <w:t>Cats</w:t>
      </w:r>
      <w:r w:rsidR="00F04ED2" w:rsidRPr="00F04ED2">
        <w:rPr>
          <w:sz w:val="24"/>
        </w:rPr>
        <w:t>kill:</w:t>
      </w:r>
      <w:r w:rsidR="00F04ED2" w:rsidRPr="00F04ED2">
        <w:rPr>
          <w:sz w:val="24"/>
        </w:rPr>
        <w:tab/>
        <w:t xml:space="preserve"> </w:t>
      </w:r>
      <w:proofErr w:type="spellStart"/>
      <w:r w:rsidRPr="00F04ED2">
        <w:rPr>
          <w:sz w:val="24"/>
        </w:rPr>
        <w:t>Assemblymember</w:t>
      </w:r>
      <w:proofErr w:type="spellEnd"/>
      <w:r w:rsidRPr="00F04ED2">
        <w:rPr>
          <w:sz w:val="24"/>
        </w:rPr>
        <w:t xml:space="preserve"> Peter Lopez</w:t>
      </w:r>
      <w:r w:rsidRPr="00F04ED2">
        <w:rPr>
          <w:sz w:val="24"/>
        </w:rPr>
        <w:tab/>
      </w:r>
      <w:r w:rsidRPr="00F04ED2">
        <w:rPr>
          <w:sz w:val="24"/>
        </w:rPr>
        <w:tab/>
      </w:r>
      <w:hyperlink r:id="rId15" w:history="1">
        <w:r w:rsidR="00F04ED2" w:rsidRPr="00F04ED2">
          <w:rPr>
            <w:rStyle w:val="Hyperlink"/>
            <w:color w:val="auto"/>
            <w:sz w:val="24"/>
            <w:u w:val="none"/>
          </w:rPr>
          <w:t>LopezP@nyassembly.gov</w:t>
        </w:r>
      </w:hyperlink>
    </w:p>
    <w:p w:rsidR="002E5CB2" w:rsidRPr="00F04ED2" w:rsidRDefault="002E5CB2" w:rsidP="002E5CB2">
      <w:pPr>
        <w:ind w:left="720"/>
        <w:contextualSpacing/>
        <w:rPr>
          <w:sz w:val="24"/>
        </w:rPr>
      </w:pPr>
      <w:r w:rsidRPr="00F04ED2">
        <w:rPr>
          <w:sz w:val="24"/>
        </w:rPr>
        <w:t>Clifton Park:</w:t>
      </w:r>
      <w:r w:rsidRPr="00F04ED2">
        <w:rPr>
          <w:sz w:val="24"/>
        </w:rPr>
        <w:tab/>
      </w:r>
      <w:r w:rsidR="00F04ED2" w:rsidRPr="00F04ED2">
        <w:rPr>
          <w:sz w:val="24"/>
        </w:rPr>
        <w:t xml:space="preserve"> </w:t>
      </w:r>
      <w:proofErr w:type="spellStart"/>
      <w:r w:rsidRPr="00F04ED2">
        <w:rPr>
          <w:sz w:val="24"/>
        </w:rPr>
        <w:t>Assemblymember</w:t>
      </w:r>
      <w:proofErr w:type="spellEnd"/>
      <w:r w:rsidRPr="00F04ED2">
        <w:rPr>
          <w:sz w:val="24"/>
        </w:rPr>
        <w:t xml:space="preserve"> Mary Beth Walsh</w:t>
      </w:r>
      <w:r w:rsidRPr="00F04ED2">
        <w:rPr>
          <w:sz w:val="24"/>
        </w:rPr>
        <w:tab/>
      </w:r>
      <w:hyperlink r:id="rId16" w:history="1">
        <w:r w:rsidR="00F04ED2" w:rsidRPr="00F04ED2">
          <w:rPr>
            <w:rStyle w:val="Hyperlink"/>
            <w:color w:val="auto"/>
            <w:sz w:val="24"/>
            <w:u w:val="none"/>
          </w:rPr>
          <w:t>walshm@nyassembly.gov</w:t>
        </w:r>
      </w:hyperlink>
    </w:p>
    <w:p w:rsidR="002E5CB2" w:rsidRPr="002E5CB2" w:rsidRDefault="002E5CB2" w:rsidP="008A1013">
      <w:pPr>
        <w:contextualSpacing/>
        <w:rPr>
          <w:sz w:val="24"/>
        </w:rPr>
      </w:pPr>
    </w:p>
    <w:p w:rsidR="008A1013" w:rsidRPr="002E5CB2" w:rsidRDefault="008A1013">
      <w:pPr>
        <w:rPr>
          <w:sz w:val="24"/>
        </w:rPr>
      </w:pPr>
    </w:p>
    <w:sectPr w:rsidR="008A1013" w:rsidRPr="002E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7A"/>
    <w:rsid w:val="00064DBE"/>
    <w:rsid w:val="00177E8E"/>
    <w:rsid w:val="0018647A"/>
    <w:rsid w:val="0023036D"/>
    <w:rsid w:val="002D4780"/>
    <w:rsid w:val="002E5CB2"/>
    <w:rsid w:val="003D6C68"/>
    <w:rsid w:val="005F6574"/>
    <w:rsid w:val="008A1013"/>
    <w:rsid w:val="009B297E"/>
    <w:rsid w:val="00A25F0D"/>
    <w:rsid w:val="00BC3CC1"/>
    <w:rsid w:val="00EC6834"/>
    <w:rsid w:val="00EC6949"/>
    <w:rsid w:val="00F04ED2"/>
    <w:rsid w:val="00F8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ajorBidi"/>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D2"/>
    <w:rPr>
      <w:color w:val="0563C1" w:themeColor="hyperlink"/>
      <w:u w:val="single"/>
    </w:rPr>
  </w:style>
  <w:style w:type="character" w:customStyle="1" w:styleId="Mention">
    <w:name w:val="Mention"/>
    <w:basedOn w:val="DefaultParagraphFont"/>
    <w:uiPriority w:val="99"/>
    <w:semiHidden/>
    <w:unhideWhenUsed/>
    <w:rsid w:val="00F04ED2"/>
    <w:rPr>
      <w:color w:val="2B579A"/>
      <w:shd w:val="clear" w:color="auto" w:fill="E6E6E6"/>
    </w:rPr>
  </w:style>
  <w:style w:type="paragraph" w:styleId="NoSpacing">
    <w:name w:val="No Spacing"/>
    <w:uiPriority w:val="1"/>
    <w:qFormat/>
    <w:rsid w:val="00BC3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D2"/>
    <w:rPr>
      <w:color w:val="0563C1" w:themeColor="hyperlink"/>
      <w:u w:val="single"/>
    </w:rPr>
  </w:style>
  <w:style w:type="character" w:customStyle="1" w:styleId="Mention">
    <w:name w:val="Mention"/>
    <w:basedOn w:val="DefaultParagraphFont"/>
    <w:uiPriority w:val="99"/>
    <w:semiHidden/>
    <w:unhideWhenUsed/>
    <w:rsid w:val="00F04ED2"/>
    <w:rPr>
      <w:color w:val="2B579A"/>
      <w:shd w:val="clear" w:color="auto" w:fill="E6E6E6"/>
    </w:rPr>
  </w:style>
  <w:style w:type="paragraph" w:styleId="NoSpacing">
    <w:name w:val="No Spacing"/>
    <w:uiPriority w:val="1"/>
    <w:qFormat/>
    <w:rsid w:val="00BC3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dore@nysenate.gov" TargetMode="External"/><Relationship Id="rId13" Type="http://schemas.openxmlformats.org/officeDocument/2006/relationships/hyperlink" Target="mailto:McDonaldJ@nyassembly.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hione@nysenate.gov" TargetMode="External"/><Relationship Id="rId12" Type="http://schemas.openxmlformats.org/officeDocument/2006/relationships/hyperlink" Target="mailto:woernerc@nyassembly.g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walshm@nyassembly.gov" TargetMode="External"/><Relationship Id="rId1" Type="http://schemas.openxmlformats.org/officeDocument/2006/relationships/styles" Target="styles.xml"/><Relationship Id="rId6" Type="http://schemas.openxmlformats.org/officeDocument/2006/relationships/hyperlink" Target="mailto:tedisco@nysenate.gov" TargetMode="External"/><Relationship Id="rId11" Type="http://schemas.openxmlformats.org/officeDocument/2006/relationships/hyperlink" Target="mailto:SantabarbaraA@nyassembly.gov" TargetMode="External"/><Relationship Id="rId5" Type="http://schemas.openxmlformats.org/officeDocument/2006/relationships/hyperlink" Target="mailto:breslin@nysenate.gov" TargetMode="External"/><Relationship Id="rId15" Type="http://schemas.openxmlformats.org/officeDocument/2006/relationships/hyperlink" Target="mailto:LopezP@nyassembly.gov" TargetMode="External"/><Relationship Id="rId10" Type="http://schemas.openxmlformats.org/officeDocument/2006/relationships/hyperlink" Target="mailto:SteckP@nyassembly.gov" TargetMode="External"/><Relationship Id="rId4" Type="http://schemas.openxmlformats.org/officeDocument/2006/relationships/webSettings" Target="webSettings.xml"/><Relationship Id="rId9" Type="http://schemas.openxmlformats.org/officeDocument/2006/relationships/hyperlink" Target="mailto:FahyP@nyassembly.gov" TargetMode="External"/><Relationship Id="rId14" Type="http://schemas.openxmlformats.org/officeDocument/2006/relationships/hyperlink" Target="mailto:StecD@nyassembl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Schillinger</dc:creator>
  <cp:lastModifiedBy>Colleen Bryar</cp:lastModifiedBy>
  <cp:revision>2</cp:revision>
  <dcterms:created xsi:type="dcterms:W3CDTF">2017-03-22T15:03:00Z</dcterms:created>
  <dcterms:modified xsi:type="dcterms:W3CDTF">2017-03-22T15:03:00Z</dcterms:modified>
</cp:coreProperties>
</file>